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1AFA8" w14:textId="77777777" w:rsidR="00274F1D" w:rsidRDefault="00274F1D" w:rsidP="00274F1D">
      <w:pPr>
        <w:autoSpaceDE/>
        <w:jc w:val="right"/>
        <w:rPr>
          <w:rFonts w:ascii="Arial" w:hAnsi="Arial" w:cs="Arial"/>
          <w:b/>
          <w:bCs/>
        </w:rPr>
      </w:pPr>
    </w:p>
    <w:p w14:paraId="199C8C50" w14:textId="77777777" w:rsidR="00274F1D" w:rsidRDefault="00274F1D" w:rsidP="00274F1D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5BF8918" w14:textId="77777777" w:rsidR="00274F1D" w:rsidRDefault="00274F1D" w:rsidP="00274F1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274F1D" w14:paraId="6EBE60F7" w14:textId="77777777" w:rsidTr="00A57EBE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FFB21C1" w14:textId="77777777" w:rsidR="00274F1D" w:rsidRDefault="00274F1D" w:rsidP="00A57EBE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04AC042" w14:textId="77777777" w:rsidR="00274F1D" w:rsidRDefault="00274F1D" w:rsidP="00A57EB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AKTUALNE II</w:t>
            </w:r>
          </w:p>
        </w:tc>
      </w:tr>
      <w:tr w:rsidR="00274F1D" w14:paraId="5BB23A7D" w14:textId="77777777" w:rsidTr="00A57EBE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89ADE64" w14:textId="77777777" w:rsidR="00274F1D" w:rsidRDefault="00274F1D" w:rsidP="00A57EBE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8526325" w14:textId="77777777" w:rsidR="00274F1D" w:rsidRDefault="00274F1D" w:rsidP="00A57EB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Contemporary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texts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</w:tbl>
    <w:p w14:paraId="5F7AA227" w14:textId="77777777" w:rsidR="00274F1D" w:rsidRDefault="00274F1D" w:rsidP="00274F1D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74F1D" w14:paraId="75586F81" w14:textId="77777777" w:rsidTr="00A57EBE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7EAB9CB6" w14:textId="77777777" w:rsidR="00274F1D" w:rsidRDefault="00274F1D" w:rsidP="00A57EBE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18A7FD90" w14:textId="77777777" w:rsidR="00274F1D" w:rsidRDefault="00274F1D" w:rsidP="00A57EBE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7FB73222" w14:textId="77777777" w:rsidR="00274F1D" w:rsidRDefault="00274F1D" w:rsidP="00A57EBE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320B44BA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5CBAA332" w14:textId="77777777" w:rsidR="00274F1D" w:rsidRDefault="00274F1D" w:rsidP="00274F1D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74F1D" w14:paraId="5DFB8E58" w14:textId="77777777" w:rsidTr="00A57EBE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7F138E66" w14:textId="77777777" w:rsidR="00274F1D" w:rsidRDefault="00274F1D" w:rsidP="00A57EBE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2C4AEC12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hab.M.Langner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514F42AF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M.Idzi</w:t>
            </w:r>
            <w:proofErr w:type="spellEnd"/>
          </w:p>
          <w:p w14:paraId="68BE0CBD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N.Meister</w:t>
            </w:r>
            <w:proofErr w:type="spellEnd"/>
          </w:p>
        </w:tc>
      </w:tr>
    </w:tbl>
    <w:p w14:paraId="16909E16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450D7CD8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317B55EB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639BDDFA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74F1D" w14:paraId="2C513605" w14:textId="77777777" w:rsidTr="00A57EBE">
        <w:trPr>
          <w:trHeight w:val="1365"/>
        </w:trPr>
        <w:tc>
          <w:tcPr>
            <w:tcW w:w="9640" w:type="dxa"/>
          </w:tcPr>
          <w:p w14:paraId="6D9FB634" w14:textId="77777777" w:rsidR="00274F1D" w:rsidRPr="00D12FB5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Kurs językowy na poziomie  C</w:t>
            </w:r>
            <w:r>
              <w:rPr>
                <w:rFonts w:ascii="Arial" w:hAnsi="Arial" w:cs="Arial"/>
                <w:sz w:val="20"/>
                <w:szCs w:val="20"/>
              </w:rPr>
              <w:t xml:space="preserve"> 1.2</w:t>
            </w:r>
          </w:p>
          <w:p w14:paraId="231DE8CC" w14:textId="77777777" w:rsidR="00274F1D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</w:p>
          <w:p w14:paraId="4D788FFB" w14:textId="77777777" w:rsidR="00274F1D" w:rsidRPr="00864675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5A2AEA">
              <w:rPr>
                <w:rFonts w:ascii="Arial" w:hAnsi="Arial" w:cs="Arial"/>
                <w:sz w:val="20"/>
                <w:szCs w:val="20"/>
              </w:rPr>
              <w:t xml:space="preserve">Student </w:t>
            </w:r>
            <w:r>
              <w:rPr>
                <w:rFonts w:ascii="Arial" w:hAnsi="Arial" w:cs="Arial"/>
                <w:sz w:val="20"/>
                <w:szCs w:val="20"/>
              </w:rPr>
              <w:t>rozumie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problematykę tekstów mówionych i pisanych, także – w podstawowym zakresie-  współczesnych krótkich tekstów literackich. Zna podstawowe fakty z dziedziny najnowszej historii literatury, regularnie zaznajamia się z tematyką autentycznych tekstów prasowych. </w:t>
            </w:r>
          </w:p>
          <w:p w14:paraId="25388107" w14:textId="77777777" w:rsidR="00274F1D" w:rsidRPr="00864675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</w:t>
            </w:r>
            <w:r>
              <w:rPr>
                <w:rFonts w:ascii="Arial" w:hAnsi="Arial" w:cs="Arial"/>
                <w:sz w:val="20"/>
                <w:szCs w:val="20"/>
              </w:rPr>
              <w:t>rozmawiać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z rdzennym użytkowniki</w:t>
            </w:r>
            <w:r>
              <w:rPr>
                <w:rFonts w:ascii="Arial" w:hAnsi="Arial" w:cs="Arial"/>
                <w:sz w:val="20"/>
                <w:szCs w:val="20"/>
              </w:rPr>
              <w:t>em j. niemieckiego o różnych aspektach omawianych tekstów bez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nieporozumień.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3BAB227" w14:textId="77777777" w:rsidR="00274F1D" w:rsidRPr="005A2AEA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 xml:space="preserve">Potrafi wyrazić </w:t>
            </w:r>
            <w:r>
              <w:rPr>
                <w:rFonts w:ascii="Arial" w:hAnsi="Arial" w:cs="Arial"/>
                <w:sz w:val="20"/>
                <w:szCs w:val="20"/>
              </w:rPr>
              <w:t>swoje refleksje w mowie i piśmie, nie popełniając błędów językowych.</w:t>
            </w:r>
          </w:p>
        </w:tc>
      </w:tr>
    </w:tbl>
    <w:p w14:paraId="42922BF7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7CAD8DE0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2928C0D7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1B7AB254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74F1D" w14:paraId="742F0D8D" w14:textId="77777777" w:rsidTr="00A57EBE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D17F929" w14:textId="77777777" w:rsidR="00274F1D" w:rsidRDefault="00274F1D" w:rsidP="00A57EB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2BBE8006" w14:textId="77777777" w:rsidR="00274F1D" w:rsidRDefault="00274F1D" w:rsidP="00A57EBE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 1.1</w:t>
            </w:r>
          </w:p>
          <w:p w14:paraId="46422FC2" w14:textId="77777777" w:rsidR="00274F1D" w:rsidRDefault="00274F1D" w:rsidP="00A57EBE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274F1D" w14:paraId="796C2EEF" w14:textId="77777777" w:rsidTr="00A57EBE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C27BF86" w14:textId="77777777" w:rsidR="00274F1D" w:rsidRDefault="00274F1D" w:rsidP="00A57EB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BEB67B3" w14:textId="77777777" w:rsidR="00274F1D" w:rsidRDefault="00274F1D" w:rsidP="00A57EBE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00F606B6" w14:textId="77777777" w:rsidR="00274F1D" w:rsidRDefault="00274F1D" w:rsidP="00A57EBE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 1.1</w:t>
            </w:r>
          </w:p>
        </w:tc>
      </w:tr>
      <w:tr w:rsidR="00274F1D" w14:paraId="247CEF1E" w14:textId="77777777" w:rsidTr="00A57EBE">
        <w:tc>
          <w:tcPr>
            <w:tcW w:w="1941" w:type="dxa"/>
            <w:shd w:val="clear" w:color="auto" w:fill="DBE5F1"/>
            <w:vAlign w:val="center"/>
          </w:tcPr>
          <w:p w14:paraId="46517738" w14:textId="77777777" w:rsidR="00274F1D" w:rsidRDefault="00274F1D" w:rsidP="00A57EB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3E57700B" w14:textId="77777777" w:rsidR="00274F1D" w:rsidRPr="005A2AEA" w:rsidRDefault="00274F1D" w:rsidP="00A57EB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Teksty aktualne I, </w:t>
            </w:r>
            <w:r w:rsidRPr="005A2AEA">
              <w:rPr>
                <w:rFonts w:ascii="Arial" w:hAnsi="Arial" w:cs="Arial"/>
                <w:sz w:val="20"/>
                <w:szCs w:val="20"/>
              </w:rPr>
              <w:t>PNJN I, II, III</w:t>
            </w:r>
          </w:p>
          <w:p w14:paraId="3B722186" w14:textId="77777777" w:rsidR="00274F1D" w:rsidRDefault="00274F1D" w:rsidP="00A57EBE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7EE18C7" w14:textId="77777777" w:rsidR="00274F1D" w:rsidRDefault="00274F1D" w:rsidP="00274F1D">
      <w:pPr>
        <w:rPr>
          <w:rFonts w:ascii="Arial" w:hAnsi="Arial" w:cs="Arial"/>
          <w:sz w:val="22"/>
          <w:szCs w:val="14"/>
        </w:rPr>
      </w:pPr>
    </w:p>
    <w:p w14:paraId="3439840D" w14:textId="77777777" w:rsidR="00274F1D" w:rsidRDefault="00274F1D" w:rsidP="00274F1D">
      <w:pPr>
        <w:rPr>
          <w:rFonts w:ascii="Arial" w:hAnsi="Arial" w:cs="Arial"/>
          <w:sz w:val="22"/>
          <w:szCs w:val="14"/>
        </w:rPr>
      </w:pPr>
    </w:p>
    <w:p w14:paraId="1D8BC6EF" w14:textId="77777777" w:rsidR="00274F1D" w:rsidRDefault="00274F1D" w:rsidP="00274F1D">
      <w:pPr>
        <w:rPr>
          <w:rFonts w:ascii="Arial" w:hAnsi="Arial" w:cs="Arial"/>
          <w:sz w:val="22"/>
          <w:szCs w:val="14"/>
        </w:rPr>
      </w:pPr>
    </w:p>
    <w:p w14:paraId="165B7AFF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14:paraId="4E8A36A4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74F1D" w14:paraId="43A1A370" w14:textId="77777777" w:rsidTr="00A57EBE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75F1FA6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074DF6A1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54FB315D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74F1D" w14:paraId="33275A85" w14:textId="77777777" w:rsidTr="00A57EBE">
        <w:trPr>
          <w:cantSplit/>
          <w:trHeight w:val="1838"/>
        </w:trPr>
        <w:tc>
          <w:tcPr>
            <w:tcW w:w="1979" w:type="dxa"/>
            <w:vMerge/>
          </w:tcPr>
          <w:p w14:paraId="2B07D3AF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6650ABCD" w14:textId="7C399A68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  <w:r>
              <w:t>W01</w:t>
            </w:r>
            <w:r>
              <w:rPr>
                <w:sz w:val="21"/>
                <w:szCs w:val="21"/>
              </w:rPr>
              <w:t>:</w:t>
            </w:r>
            <w:r>
              <w:t xml:space="preserve"> </w:t>
            </w:r>
            <w:r w:rsidR="00E72111">
              <w:t>zna i rozumie podstawowe metody analizy i interpretacji tekstów o różnych funkcjach komunikacyjnych</w:t>
            </w:r>
          </w:p>
          <w:p w14:paraId="3FDBBF66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4A836B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A09823" w14:textId="77777777" w:rsidR="00274F1D" w:rsidRDefault="00274F1D" w:rsidP="00A57EBE"/>
          <w:p w14:paraId="08F9185D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284A41" w14:textId="77777777" w:rsidR="00274F1D" w:rsidRDefault="00274F1D" w:rsidP="00A57EBE"/>
          <w:p w14:paraId="3FB573DF" w14:textId="77777777" w:rsidR="00274F1D" w:rsidRPr="00DC4F56" w:rsidRDefault="00274F1D" w:rsidP="00A57EBE"/>
          <w:p w14:paraId="2F2B027C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200B2C09" w14:textId="3863AFB4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E72111">
              <w:rPr>
                <w:rFonts w:ascii="Arial" w:hAnsi="Arial" w:cs="Arial"/>
                <w:sz w:val="20"/>
                <w:szCs w:val="20"/>
              </w:rPr>
              <w:t>3</w:t>
            </w:r>
          </w:p>
          <w:p w14:paraId="67A518B4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B19D83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F4888E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C87D3B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3178FCE7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098AF3CD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74F1D" w14:paraId="5EC23C7C" w14:textId="77777777" w:rsidTr="00A57EBE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2B7B6B2" w14:textId="77777777" w:rsidR="00274F1D" w:rsidRPr="00DC4F56" w:rsidRDefault="00274F1D" w:rsidP="00A57EBE">
            <w:pPr>
              <w:jc w:val="center"/>
            </w:pPr>
            <w:r w:rsidRPr="00DC4F56"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CE89F7C" w14:textId="77777777" w:rsidR="00274F1D" w:rsidRPr="00DC4F56" w:rsidRDefault="00274F1D" w:rsidP="00A57EBE">
            <w:pPr>
              <w:jc w:val="center"/>
            </w:pPr>
            <w:r w:rsidRPr="00DC4F56"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33B2334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74F1D" w14:paraId="382F3924" w14:textId="77777777" w:rsidTr="00A57EBE">
        <w:trPr>
          <w:cantSplit/>
          <w:trHeight w:val="2116"/>
        </w:trPr>
        <w:tc>
          <w:tcPr>
            <w:tcW w:w="1985" w:type="dxa"/>
            <w:vMerge/>
          </w:tcPr>
          <w:p w14:paraId="5C973C88" w14:textId="77777777" w:rsidR="00274F1D" w:rsidRPr="00DC4F56" w:rsidRDefault="00274F1D" w:rsidP="00A57EBE"/>
        </w:tc>
        <w:tc>
          <w:tcPr>
            <w:tcW w:w="5245" w:type="dxa"/>
          </w:tcPr>
          <w:p w14:paraId="30FA254B" w14:textId="414AB23D" w:rsidR="00274F1D" w:rsidRPr="00DC4F56" w:rsidRDefault="00274F1D" w:rsidP="00A57EBE">
            <w:r w:rsidRPr="00DC4F56">
              <w:t xml:space="preserve">U01: </w:t>
            </w:r>
            <w:r w:rsidR="0063257A">
              <w:t>potrafi wyszukiwać, analizować, selekcjonować i oceniać informacje przy wykorzystaniu różnych źródeł pod kątem ich przydatności w procesie przekładu;</w:t>
            </w:r>
          </w:p>
        </w:tc>
        <w:tc>
          <w:tcPr>
            <w:tcW w:w="2410" w:type="dxa"/>
          </w:tcPr>
          <w:p w14:paraId="077579B4" w14:textId="4D7FB843" w:rsidR="00274F1D" w:rsidRPr="00DC4F56" w:rsidRDefault="00274F1D" w:rsidP="00A57EBE">
            <w:r w:rsidRPr="00DC4F56">
              <w:t>U0</w:t>
            </w:r>
            <w:r w:rsidR="0063257A">
              <w:t>1</w:t>
            </w:r>
          </w:p>
          <w:p w14:paraId="40CA9E7F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AFED1A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2627BBD0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5D5CEB55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50BD14BD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74F1D" w14:paraId="1C924839" w14:textId="77777777" w:rsidTr="00A57EBE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0D16FFB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DC19113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5E77C25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74F1D" w14:paraId="6C3129B2" w14:textId="77777777" w:rsidTr="00A57EBE">
        <w:trPr>
          <w:cantSplit/>
          <w:trHeight w:val="1984"/>
        </w:trPr>
        <w:tc>
          <w:tcPr>
            <w:tcW w:w="1985" w:type="dxa"/>
            <w:vMerge/>
          </w:tcPr>
          <w:p w14:paraId="32E96FB3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06EFA52" w14:textId="0D44705C" w:rsidR="00274F1D" w:rsidRPr="00400975" w:rsidRDefault="00274F1D" w:rsidP="00A57EBE">
            <w:r>
              <w:rPr>
                <w:rFonts w:ascii="Arial" w:hAnsi="Arial" w:cs="Arial"/>
                <w:sz w:val="20"/>
                <w:szCs w:val="20"/>
              </w:rPr>
              <w:t>K01:</w:t>
            </w:r>
            <w:r>
              <w:t xml:space="preserve"> </w:t>
            </w:r>
            <w:r w:rsidR="00B264B0">
              <w:t>potrafi współdziałać i pracować w grupie wielokulturowej</w:t>
            </w:r>
          </w:p>
        </w:tc>
        <w:tc>
          <w:tcPr>
            <w:tcW w:w="2410" w:type="dxa"/>
          </w:tcPr>
          <w:p w14:paraId="7C8602E3" w14:textId="1619F859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B264B0">
              <w:rPr>
                <w:rFonts w:ascii="Arial" w:hAnsi="Arial" w:cs="Arial"/>
                <w:sz w:val="20"/>
                <w:szCs w:val="20"/>
              </w:rPr>
              <w:t>02</w:t>
            </w:r>
          </w:p>
          <w:p w14:paraId="3C29BC45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287C02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2A2382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A0F057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1987AD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2F76D4FC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7CD598EA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29585341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74F1D" w14:paraId="605B337D" w14:textId="77777777" w:rsidTr="00A57EBE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7E9D09" w14:textId="77777777" w:rsidR="00274F1D" w:rsidRDefault="00274F1D" w:rsidP="00A57EBE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74F1D" w14:paraId="030F1CB1" w14:textId="77777777" w:rsidTr="00A57EBE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5D33EB8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419D96F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EB740D4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3EE620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74F1D" w14:paraId="3E2F50D3" w14:textId="77777777" w:rsidTr="00A57EBE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5CC5537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AEE118C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240E49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3444EBF9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531D870C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ED2BE2A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65D60CD3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5FB6E400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655BCAE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2234092C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150AC09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4EE4A0F2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3FF4F4A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64918885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F1D" w14:paraId="39D0D77D" w14:textId="77777777" w:rsidTr="00A57EBE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83C87D1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5333C9D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904CA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29843D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03" w:type="dxa"/>
            <w:gridSpan w:val="2"/>
            <w:vAlign w:val="center"/>
          </w:tcPr>
          <w:p w14:paraId="47C2DD3E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AE7F7F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5DFB29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792D6E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4F1D" w14:paraId="524CE884" w14:textId="77777777" w:rsidTr="00A57EBE">
        <w:trPr>
          <w:trHeight w:val="462"/>
        </w:trPr>
        <w:tc>
          <w:tcPr>
            <w:tcW w:w="1611" w:type="dxa"/>
            <w:vAlign w:val="center"/>
          </w:tcPr>
          <w:p w14:paraId="1BE79A13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1F0E7F34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2BF7E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E8F0D5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E6BEDBA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8BC3F3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E910C6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935716B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80F734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p w14:paraId="4D986B45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p w14:paraId="6B5806C3" w14:textId="77777777" w:rsidR="00274F1D" w:rsidRDefault="00274F1D" w:rsidP="00274F1D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2B0858BC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4F1D" w14:paraId="0C4C1E8E" w14:textId="77777777" w:rsidTr="00A57EBE">
        <w:trPr>
          <w:trHeight w:val="1920"/>
        </w:trPr>
        <w:tc>
          <w:tcPr>
            <w:tcW w:w="9622" w:type="dxa"/>
          </w:tcPr>
          <w:p w14:paraId="7A40DB5E" w14:textId="77777777" w:rsidR="00274F1D" w:rsidRPr="00C32704" w:rsidRDefault="00274F1D" w:rsidP="00A57E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Metoda eksponująca: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tekst literacki lub prasowy, f</w:t>
            </w: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ilm</w:t>
            </w:r>
          </w:p>
          <w:p w14:paraId="252C9265" w14:textId="77777777" w:rsidR="00274F1D" w:rsidRPr="00C32704" w:rsidRDefault="00274F1D" w:rsidP="00A57E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opowiadanie, opis</w:t>
            </w:r>
          </w:p>
          <w:p w14:paraId="39F9003D" w14:textId="77777777" w:rsidR="00274F1D" w:rsidRPr="00C32704" w:rsidRDefault="00274F1D" w:rsidP="00A57E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problemowa: dyskusja, burza  mózgów, </w:t>
            </w:r>
            <w:proofErr w:type="spellStart"/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metaplan</w:t>
            </w:r>
            <w:proofErr w:type="spellEnd"/>
          </w:p>
          <w:p w14:paraId="208AEBF2" w14:textId="77777777" w:rsidR="00274F1D" w:rsidRPr="00C32704" w:rsidRDefault="00274F1D" w:rsidP="00A57E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programowa: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program autorski prowadzącego</w:t>
            </w:r>
          </w:p>
          <w:p w14:paraId="0C8A56D8" w14:textId="77777777" w:rsidR="00274F1D" w:rsidRPr="00C32704" w:rsidRDefault="00274F1D" w:rsidP="00A57E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praktyczna: ćwiczenia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interpretacyjne</w:t>
            </w: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, ćwiczenia produkcyjne </w:t>
            </w:r>
          </w:p>
          <w:p w14:paraId="32324B3A" w14:textId="77777777" w:rsidR="00274F1D" w:rsidRPr="00C32704" w:rsidRDefault="00274F1D" w:rsidP="00A57E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 xml:space="preserve">Metoda projektowa </w:t>
            </w:r>
          </w:p>
          <w:p w14:paraId="4E7CB0BC" w14:textId="77777777" w:rsidR="00274F1D" w:rsidRPr="00C32704" w:rsidRDefault="00274F1D" w:rsidP="00A57E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tekstu przewodniego</w:t>
            </w:r>
          </w:p>
          <w:p w14:paraId="2094ECC6" w14:textId="77777777" w:rsidR="00274F1D" w:rsidRDefault="00274F1D" w:rsidP="00A57EBE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pragmatyczno-komunikacyjna: dyskusja panelowa, inscenizacja</w:t>
            </w:r>
          </w:p>
        </w:tc>
      </w:tr>
    </w:tbl>
    <w:p w14:paraId="5F3CF105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p w14:paraId="3FF738F0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p w14:paraId="0A502D27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>
        <w:rPr>
          <w:rFonts w:ascii="Arial" w:hAnsi="Arial" w:cs="Arial"/>
          <w:sz w:val="20"/>
          <w:szCs w:val="20"/>
        </w:rPr>
        <w:t>uczenia się</w:t>
      </w:r>
    </w:p>
    <w:p w14:paraId="40E0DC1A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74F1D" w14:paraId="36351A8E" w14:textId="77777777" w:rsidTr="00A57EBE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D68AE5C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3F5BBE5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35E3B6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6D7456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515026D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0ADAC0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76D8B5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B64733E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A5E30B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2040ED0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60B9181A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7DE95C8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124E88E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FA73B1" w14:textId="77777777" w:rsidR="00274F1D" w:rsidRDefault="00274F1D" w:rsidP="00A57EB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74F1D" w14:paraId="7C719B4E" w14:textId="77777777" w:rsidTr="00A57EB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E48777A" w14:textId="77777777" w:rsidR="00274F1D" w:rsidRDefault="00274F1D" w:rsidP="00A57EBE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D1C5E82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627D3D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6B6919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ABB90D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E700CF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170447" w14:textId="368AD201" w:rsidR="00274F1D" w:rsidRDefault="00FB5A73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90BF407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DA163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C451B92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23F8A41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A7ADC4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C1FCFC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6134603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74F1D" w14:paraId="2AF5F033" w14:textId="77777777" w:rsidTr="00A57EB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D6004B6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57A179E1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CD9CAE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00A74A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1E80D3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40E84F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1CE762" w14:textId="06A74257" w:rsidR="00274F1D" w:rsidRDefault="00FB5A73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E5556B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50ADA45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C643353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11E214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1AD475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557960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21E2ECC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274F1D" w14:paraId="0F3B4F81" w14:textId="77777777" w:rsidTr="00A57EB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80C8ED3" w14:textId="77777777" w:rsidR="00274F1D" w:rsidRDefault="00274F1D" w:rsidP="00A57E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4CFF444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DAB6B6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A02E13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144D17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DE626A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726E67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21C7E" w14:textId="565C85EE" w:rsidR="00274F1D" w:rsidRDefault="00FB5A73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10BD4A8" w14:textId="59A8AC24" w:rsidR="00274F1D" w:rsidRDefault="00FB5A73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DEA046D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bookmarkStart w:id="0" w:name="_GoBack"/>
            <w:bookmarkEnd w:id="0"/>
          </w:p>
        </w:tc>
        <w:tc>
          <w:tcPr>
            <w:tcW w:w="769" w:type="dxa"/>
            <w:shd w:val="clear" w:color="auto" w:fill="FFFFFF"/>
          </w:tcPr>
          <w:p w14:paraId="25B8A9CF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57265E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267B886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01E8E05" w14:textId="77777777" w:rsidR="00274F1D" w:rsidRDefault="00274F1D" w:rsidP="00A57EB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14:paraId="7165D1BD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p w14:paraId="6A2C439B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p w14:paraId="3F2A8C91" w14:textId="77777777" w:rsidR="00274F1D" w:rsidRDefault="00274F1D" w:rsidP="00274F1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74F1D" w14:paraId="0CFCBDC8" w14:textId="77777777" w:rsidTr="00A57EBE">
        <w:tc>
          <w:tcPr>
            <w:tcW w:w="1941" w:type="dxa"/>
            <w:shd w:val="clear" w:color="auto" w:fill="DBE5F1"/>
            <w:vAlign w:val="center"/>
          </w:tcPr>
          <w:p w14:paraId="5E5F68CC" w14:textId="77777777" w:rsidR="00274F1D" w:rsidRDefault="00274F1D" w:rsidP="00A57EB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D4436F3" w14:textId="77777777" w:rsidR="00274F1D" w:rsidRDefault="00274F1D" w:rsidP="00A57EB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Warunkiem uzyskania zaliczenia z przedmiotu jest regularne i aktywne uczestnictwo w zajęciach oraz dyskusjach, przygotowanie tematycznych prac pisemnych i referatów, udział w projektach grupowych i indywidualnych, pozytywne wyniki wszystkich kolokwiów oraz egzaminu końcowego</w:t>
            </w:r>
          </w:p>
        </w:tc>
      </w:tr>
    </w:tbl>
    <w:p w14:paraId="5709494B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1A4D9F76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74F1D" w14:paraId="1B837244" w14:textId="77777777" w:rsidTr="00A57EBE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14:paraId="2EEB23D9" w14:textId="77777777" w:rsidR="00274F1D" w:rsidRDefault="00274F1D" w:rsidP="00A57EBE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0DCAF53B" w14:textId="77777777" w:rsidR="00274F1D" w:rsidRDefault="00274F1D" w:rsidP="00A57EB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3E2E9128" w14:textId="77777777" w:rsidR="00274F1D" w:rsidRDefault="00274F1D" w:rsidP="00A57EB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CC3602A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0E4CED59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383A2AC0" w14:textId="77777777" w:rsidR="00274F1D" w:rsidRDefault="00274F1D" w:rsidP="00274F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4F1D" w14:paraId="3B4D8B6D" w14:textId="77777777" w:rsidTr="00A57EBE">
        <w:trPr>
          <w:trHeight w:val="699"/>
        </w:trPr>
        <w:tc>
          <w:tcPr>
            <w:tcW w:w="9622" w:type="dxa"/>
          </w:tcPr>
          <w:p w14:paraId="2A86E32A" w14:textId="77777777" w:rsidR="00274F1D" w:rsidRDefault="00274F1D" w:rsidP="00A57EBE">
            <w:pPr>
              <w:pStyle w:val="Tekstdymka1"/>
              <w:rPr>
                <w:rFonts w:ascii="Arial" w:hAnsi="Arial" w:cs="Arial"/>
                <w:sz w:val="22"/>
              </w:rPr>
            </w:pPr>
          </w:p>
          <w:p w14:paraId="13C58CD1" w14:textId="77777777" w:rsidR="00274F1D" w:rsidRPr="000B4996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 xml:space="preserve">Treści budowane w oparciu o materiały autentyczne rozwijające umiejętności językowe na poziomie </w:t>
            </w:r>
            <w:r>
              <w:rPr>
                <w:rFonts w:ascii="Arial" w:hAnsi="Arial" w:cs="Arial"/>
                <w:sz w:val="20"/>
                <w:szCs w:val="20"/>
              </w:rPr>
              <w:t>C 1.2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lub wyższym </w:t>
            </w:r>
            <w:r w:rsidRPr="000B4996">
              <w:rPr>
                <w:rFonts w:ascii="Arial" w:hAnsi="Arial" w:cs="Arial"/>
                <w:sz w:val="20"/>
                <w:szCs w:val="20"/>
              </w:rPr>
              <w:t>a także rozwijające wrażliwość i kompetencję kulturową i interkulturową uczącego się.</w:t>
            </w:r>
          </w:p>
          <w:p w14:paraId="1CB7D724" w14:textId="77777777" w:rsidR="00274F1D" w:rsidRPr="000B4996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C52FCE" w14:textId="77777777" w:rsidR="00274F1D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Współczesne krótkie teksty literackie</w:t>
            </w:r>
          </w:p>
          <w:p w14:paraId="4EC7E6B9" w14:textId="77777777" w:rsidR="00274F1D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zamieszczane na portalach społecznościowych i serwisach informacyjnych</w:t>
            </w:r>
          </w:p>
          <w:p w14:paraId="65EB2ED5" w14:textId="77777777" w:rsidR="00274F1D" w:rsidRPr="000B4996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Współczesne systemy szkolnictwa w Europie (m.in. metody, wyzwania, różnice, nauczanie języków obcych, polski i niemiecki system szkolnictwa- porównanie),</w:t>
            </w:r>
          </w:p>
          <w:p w14:paraId="0A70833D" w14:textId="77777777" w:rsidR="00274F1D" w:rsidRPr="00F44F97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Aktualne kwestie polityczne i społeczne (m.in. uchodźcy z krajów zagrożonych wojną i głodem, emigranci w Niemczech i w Polsce wyzwania stojące przed Unią Europejską),</w:t>
            </w:r>
          </w:p>
          <w:p w14:paraId="1967772E" w14:textId="77777777" w:rsidR="00274F1D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Kobieta i mężczyzna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w społeczeństwie XXI wieku (</w:t>
            </w:r>
            <w:r>
              <w:rPr>
                <w:rFonts w:ascii="Arial" w:hAnsi="Arial" w:cs="Arial"/>
                <w:sz w:val="20"/>
                <w:szCs w:val="20"/>
              </w:rPr>
              <w:t xml:space="preserve">m.in. </w:t>
            </w:r>
            <w:r w:rsidRPr="000B4996">
              <w:rPr>
                <w:rFonts w:ascii="Arial" w:hAnsi="Arial" w:cs="Arial"/>
                <w:sz w:val="20"/>
                <w:szCs w:val="20"/>
              </w:rPr>
              <w:t>uprzedzenia, małżeństwo / partnerstwo – przyczyny rozpadu związków, cechy charakteru, osobowość, emocje, relacje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B4996">
              <w:rPr>
                <w:rFonts w:ascii="Arial" w:hAnsi="Arial" w:cs="Arial"/>
                <w:sz w:val="20"/>
                <w:szCs w:val="20"/>
              </w:rPr>
              <w:t>strategie argumentacyjne</w:t>
            </w:r>
            <w:r>
              <w:rPr>
                <w:rFonts w:ascii="Arial" w:hAnsi="Arial" w:cs="Arial"/>
                <w:sz w:val="20"/>
                <w:szCs w:val="20"/>
              </w:rPr>
              <w:t>, społeczna percepcja płci, atrakcyjność obiektywna i subiektywna),</w:t>
            </w:r>
          </w:p>
          <w:p w14:paraId="3153E625" w14:textId="77777777" w:rsidR="00274F1D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Ekologiczne wyzwania współczesnego świata (nowe źródła energii, katastrofy naturalne),</w:t>
            </w:r>
          </w:p>
          <w:p w14:paraId="7AB0E963" w14:textId="77777777" w:rsidR="00274F1D" w:rsidRPr="000B4996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Społeczność szkolna i akademicka (uczelnie w Polsce i w Niemczech, plagiaty)</w:t>
            </w:r>
          </w:p>
          <w:p w14:paraId="6FF673E6" w14:textId="77777777" w:rsidR="00274F1D" w:rsidRPr="000B4996" w:rsidRDefault="00274F1D" w:rsidP="00A57EBE">
            <w:pPr>
              <w:pStyle w:val="Akapitzlist"/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 xml:space="preserve">Pisemne formy wypowiedzi (streszczenie tekstu, formy pisania kreatywnego, rozprawka, </w:t>
            </w:r>
            <w:r>
              <w:rPr>
                <w:rFonts w:ascii="Arial" w:hAnsi="Arial" w:cs="Arial"/>
                <w:sz w:val="20"/>
                <w:szCs w:val="20"/>
              </w:rPr>
              <w:t>esej, struktura argumentacyjna,</w:t>
            </w:r>
            <w:r w:rsidRPr="000B4996">
              <w:rPr>
                <w:rFonts w:ascii="Arial" w:hAnsi="Arial" w:cs="Arial"/>
                <w:sz w:val="20"/>
                <w:szCs w:val="20"/>
              </w:rPr>
              <w:t xml:space="preserve"> komentarz, </w:t>
            </w:r>
            <w:r>
              <w:rPr>
                <w:rFonts w:ascii="Arial" w:hAnsi="Arial" w:cs="Arial"/>
                <w:sz w:val="20"/>
                <w:szCs w:val="20"/>
              </w:rPr>
              <w:t>recenzja, dyktando, język mówiony a język pisany</w:t>
            </w:r>
            <w:r w:rsidRPr="000B499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CC91EFC" w14:textId="77777777" w:rsidR="00274F1D" w:rsidRPr="000B4996" w:rsidRDefault="00274F1D" w:rsidP="00A57EB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B6A10F" w14:textId="77777777" w:rsidR="00274F1D" w:rsidRDefault="00274F1D" w:rsidP="00A57EBE">
            <w:pPr>
              <w:pStyle w:val="Tekstdymka1"/>
              <w:rPr>
                <w:rFonts w:ascii="Arial" w:hAnsi="Arial" w:cs="Arial"/>
                <w:sz w:val="22"/>
              </w:rPr>
            </w:pPr>
            <w:r w:rsidRPr="007C56A4">
              <w:rPr>
                <w:rFonts w:ascii="Arial" w:hAnsi="Arial" w:cs="Arial"/>
                <w:sz w:val="20"/>
                <w:szCs w:val="20"/>
              </w:rPr>
              <w:t>Studenci w trakcie semestru regularnie śledzą aktualności społeczne, polityczne i kulturowe z niemieck</w:t>
            </w:r>
            <w:r>
              <w:rPr>
                <w:rFonts w:ascii="Arial" w:hAnsi="Arial" w:cs="Arial"/>
                <w:sz w:val="20"/>
                <w:szCs w:val="20"/>
              </w:rPr>
              <w:t>ojęzycznego obszaru językowego.</w:t>
            </w:r>
          </w:p>
        </w:tc>
      </w:tr>
    </w:tbl>
    <w:p w14:paraId="28EA994F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4B0834D4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14DF8DA6" w14:textId="77777777" w:rsidR="00274F1D" w:rsidRDefault="00274F1D" w:rsidP="00274F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5F49CA9B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4F1D" w14:paraId="23CD65A1" w14:textId="77777777" w:rsidTr="00A57EBE">
        <w:trPr>
          <w:trHeight w:val="1098"/>
        </w:trPr>
        <w:tc>
          <w:tcPr>
            <w:tcW w:w="9622" w:type="dxa"/>
          </w:tcPr>
          <w:p w14:paraId="2CEE8A14" w14:textId="77777777" w:rsidR="00274F1D" w:rsidRDefault="00274F1D" w:rsidP="00A57EBE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Materiały własne nauczyciela, przede wszystkim wybrane numery czasopism „Der Spiegel” i „Stern”</w:t>
            </w:r>
          </w:p>
          <w:p w14:paraId="5633FF13" w14:textId="77777777" w:rsidR="00274F1D" w:rsidRDefault="00274F1D" w:rsidP="00A57EBE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Treści dostępne na witrynie youtube.com oraz w różnych serwisach informacyjnych, a także tych przeznaczonych do nauki j. niemieckiego</w:t>
            </w:r>
          </w:p>
        </w:tc>
      </w:tr>
    </w:tbl>
    <w:p w14:paraId="19C09048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p w14:paraId="0B6BD5E1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42F8C34C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74F1D" w:rsidRPr="00274F1D" w14:paraId="30824E0F" w14:textId="77777777" w:rsidTr="00A57EBE">
        <w:trPr>
          <w:trHeight w:val="1112"/>
        </w:trPr>
        <w:tc>
          <w:tcPr>
            <w:tcW w:w="9622" w:type="dxa"/>
          </w:tcPr>
          <w:p w14:paraId="5C691B0A" w14:textId="77777777" w:rsidR="00274F1D" w:rsidRDefault="00274F1D" w:rsidP="00A57EBE">
            <w:pPr>
              <w:pStyle w:val="Akapitzlist"/>
              <w:ind w:hanging="720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>Brewińska,E</w:t>
            </w:r>
            <w:proofErr w:type="spellEnd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>., Buchner, H.,</w:t>
            </w:r>
            <w:proofErr w:type="spellStart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>Świerczyńska,E</w:t>
            </w:r>
            <w:proofErr w:type="spellEnd"/>
            <w:r w:rsidRPr="003A07C9">
              <w:rPr>
                <w:rFonts w:ascii="Arial" w:hAnsi="Arial" w:cs="Arial"/>
                <w:sz w:val="20"/>
                <w:szCs w:val="20"/>
                <w:lang w:val="de-DE"/>
              </w:rPr>
              <w:t xml:space="preserve">.: </w:t>
            </w:r>
            <w:r w:rsidRPr="00990F43">
              <w:rPr>
                <w:rFonts w:ascii="Arial" w:hAnsi="Arial" w:cs="Arial"/>
                <w:i/>
                <w:sz w:val="20"/>
                <w:szCs w:val="20"/>
                <w:lang w:val="de-DE"/>
              </w:rPr>
              <w:t>So geht´s zum DSD II (B2/C1),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Klett, 2011.</w:t>
            </w:r>
          </w:p>
          <w:p w14:paraId="473F4612" w14:textId="77777777" w:rsidR="00274F1D" w:rsidRDefault="00274F1D" w:rsidP="00A57EB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Polland,T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.: </w:t>
            </w:r>
            <w:r w:rsidRPr="00990F43">
              <w:rPr>
                <w:rFonts w:ascii="Arial" w:hAnsi="Arial" w:cs="Arial"/>
                <w:i/>
                <w:sz w:val="20"/>
                <w:szCs w:val="20"/>
                <w:lang w:val="de-DE"/>
              </w:rPr>
              <w:t>Fit für das DSDII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Hueber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Verlag, 2013</w:t>
            </w:r>
          </w:p>
          <w:p w14:paraId="616FE88B" w14:textId="77777777" w:rsidR="00274F1D" w:rsidRDefault="00274F1D" w:rsidP="00A57EBE">
            <w:pPr>
              <w:pStyle w:val="Akapitzlist"/>
              <w:ind w:hanging="720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 xml:space="preserve">Kast, B.: </w:t>
            </w:r>
            <w:r w:rsidRPr="006118A6">
              <w:rPr>
                <w:rFonts w:ascii="Arial" w:hAnsi="Arial" w:cs="Arial"/>
                <w:i/>
                <w:sz w:val="20"/>
                <w:szCs w:val="20"/>
                <w:lang w:val="de-DE"/>
              </w:rPr>
              <w:t>Fertigkeit Schreiben</w:t>
            </w: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>. Langenscheidt, Berlin 2002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1D390BB1" w14:textId="77777777" w:rsidR="00274F1D" w:rsidRPr="008857F3" w:rsidRDefault="00274F1D" w:rsidP="00A57EBE">
            <w:pPr>
              <w:rPr>
                <w:rFonts w:ascii="Arial" w:hAnsi="Arial" w:cs="Arial"/>
                <w:sz w:val="22"/>
                <w:szCs w:val="16"/>
                <w:lang w:val="de-DE"/>
              </w:rPr>
            </w:pP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 xml:space="preserve">Lübke, D., </w:t>
            </w:r>
            <w:r w:rsidRPr="00990F43">
              <w:rPr>
                <w:rFonts w:ascii="Arial" w:hAnsi="Arial" w:cs="Arial"/>
                <w:i/>
                <w:sz w:val="20"/>
                <w:szCs w:val="20"/>
                <w:lang w:val="de-DE"/>
              </w:rPr>
              <w:t>Übungen zur neuen Rechtschreibung. Deutsch als Fremdsprache. Deutsch üben   10</w:t>
            </w:r>
            <w:r w:rsidRPr="006118A6">
              <w:rPr>
                <w:rFonts w:ascii="Arial" w:hAnsi="Arial" w:cs="Arial"/>
                <w:sz w:val="20"/>
                <w:szCs w:val="20"/>
                <w:lang w:val="de-DE"/>
              </w:rPr>
              <w:t>, Verlag für Deutsch Rea, Warszawa 1997.</w:t>
            </w:r>
          </w:p>
        </w:tc>
      </w:tr>
    </w:tbl>
    <w:p w14:paraId="11F9573D" w14:textId="77777777" w:rsidR="00274F1D" w:rsidRPr="008857F3" w:rsidRDefault="00274F1D" w:rsidP="00274F1D">
      <w:pPr>
        <w:rPr>
          <w:rFonts w:ascii="Arial" w:hAnsi="Arial" w:cs="Arial"/>
          <w:sz w:val="22"/>
          <w:szCs w:val="16"/>
          <w:lang w:val="de-DE"/>
        </w:rPr>
      </w:pPr>
    </w:p>
    <w:p w14:paraId="25948512" w14:textId="77777777" w:rsidR="00274F1D" w:rsidRPr="008857F3" w:rsidRDefault="00274F1D" w:rsidP="00274F1D">
      <w:pPr>
        <w:rPr>
          <w:rFonts w:ascii="Arial" w:hAnsi="Arial" w:cs="Arial"/>
          <w:sz w:val="22"/>
          <w:szCs w:val="16"/>
          <w:lang w:val="de-DE"/>
        </w:rPr>
      </w:pPr>
    </w:p>
    <w:p w14:paraId="4DC1C912" w14:textId="77777777" w:rsidR="00274F1D" w:rsidRPr="008857F3" w:rsidRDefault="00274F1D" w:rsidP="00274F1D">
      <w:pPr>
        <w:pStyle w:val="Tekstdymka1"/>
        <w:rPr>
          <w:rFonts w:ascii="Arial" w:hAnsi="Arial" w:cs="Arial"/>
          <w:sz w:val="22"/>
          <w:lang w:val="de-DE"/>
        </w:rPr>
      </w:pPr>
    </w:p>
    <w:p w14:paraId="1E4BA6F6" w14:textId="77777777" w:rsidR="00274F1D" w:rsidRDefault="00274F1D" w:rsidP="00274F1D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5750E2AA" w14:textId="77777777" w:rsidR="00274F1D" w:rsidRDefault="00274F1D" w:rsidP="00274F1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74F1D" w14:paraId="4C0E0CDC" w14:textId="77777777" w:rsidTr="00A57EBE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5146F8B" w14:textId="77777777" w:rsidR="00274F1D" w:rsidRDefault="00274F1D" w:rsidP="00A57EB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0C0814E5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D165029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274F1D" w14:paraId="0F86F1F6" w14:textId="77777777" w:rsidTr="00A57EBE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2103733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229337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0769033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45</w:t>
            </w:r>
          </w:p>
        </w:tc>
      </w:tr>
      <w:tr w:rsidR="00274F1D" w14:paraId="2832D832" w14:textId="77777777" w:rsidTr="00A57EBE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6FD208A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7D6347B" w14:textId="77777777" w:rsidR="00274F1D" w:rsidRDefault="00274F1D" w:rsidP="00A57EBE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FA85787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274F1D" w14:paraId="650AC0ED" w14:textId="77777777" w:rsidTr="00A57EBE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19CBD45" w14:textId="77777777" w:rsidR="00274F1D" w:rsidRDefault="00274F1D" w:rsidP="00A57EB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3515E85E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48031FF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274F1D" w14:paraId="7C2EADB5" w14:textId="77777777" w:rsidTr="00A57EBE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8983443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219EB52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76581BB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274F1D" w14:paraId="162D6712" w14:textId="77777777" w:rsidTr="00A57EBE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5CB0399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855CE62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0EDB8296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274F1D" w14:paraId="6BB0DFBC" w14:textId="77777777" w:rsidTr="00A57EBE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6D7E851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3F84FE9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81E4102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274F1D" w14:paraId="5E08E17D" w14:textId="77777777" w:rsidTr="00A57EBE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B8432B8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199AADC3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274F1D" w14:paraId="4C592A6C" w14:textId="77777777" w:rsidTr="00A57EBE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5BF5579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83ECD5C" w14:textId="77777777" w:rsidR="00274F1D" w:rsidRDefault="00274F1D" w:rsidP="00A57EB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13BD4F92" w14:textId="77777777" w:rsidR="00274F1D" w:rsidRDefault="00274F1D" w:rsidP="00274F1D">
      <w:pPr>
        <w:pStyle w:val="Tekstdymka1"/>
        <w:rPr>
          <w:rFonts w:ascii="Arial" w:hAnsi="Arial" w:cs="Arial"/>
          <w:sz w:val="22"/>
        </w:rPr>
      </w:pPr>
    </w:p>
    <w:p w14:paraId="60A261D0" w14:textId="77777777" w:rsidR="00274F1D" w:rsidRDefault="00274F1D" w:rsidP="00274F1D">
      <w:pPr>
        <w:pStyle w:val="Tekstdymka1"/>
        <w:rPr>
          <w:rFonts w:ascii="Arial" w:hAnsi="Arial" w:cs="Arial"/>
          <w:sz w:val="22"/>
        </w:rPr>
      </w:pPr>
    </w:p>
    <w:p w14:paraId="508F573B" w14:textId="77777777" w:rsidR="00274F1D" w:rsidRDefault="00274F1D" w:rsidP="00274F1D"/>
    <w:p w14:paraId="4E23DAB6" w14:textId="77777777" w:rsidR="00DF69CA" w:rsidRDefault="00FB5A73"/>
    <w:sectPr w:rsidR="00DF69CA" w:rsidSect="00D84D6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footnotePr>
        <w:pos w:val="beneathText"/>
      </w:footnotePr>
      <w:pgSz w:w="11905" w:h="16837"/>
      <w:pgMar w:top="1276" w:right="1134" w:bottom="1276" w:left="1134" w:header="454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EBA6E" w14:textId="77777777" w:rsidR="00DE6D19" w:rsidRDefault="00FB5A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A9B5E" w14:textId="77777777" w:rsidR="00DE6D19" w:rsidRDefault="00FB5A7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F274B32" w14:textId="77777777" w:rsidR="00DE6D19" w:rsidRDefault="00FB5A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61148" w14:textId="77777777" w:rsidR="00DE6D19" w:rsidRDefault="00FB5A73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25724" w14:textId="77777777" w:rsidR="00DE6D19" w:rsidRDefault="00FB5A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E17FA" w14:textId="77777777" w:rsidR="00DE6D19" w:rsidRDefault="00FB5A73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E36C5" w14:textId="77777777" w:rsidR="00DE6D19" w:rsidRDefault="00FB5A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46A"/>
    <w:rsid w:val="00031B27"/>
    <w:rsid w:val="00166053"/>
    <w:rsid w:val="001A7BBB"/>
    <w:rsid w:val="00272C30"/>
    <w:rsid w:val="00274F1D"/>
    <w:rsid w:val="0063257A"/>
    <w:rsid w:val="0089646A"/>
    <w:rsid w:val="00B264B0"/>
    <w:rsid w:val="00E72111"/>
    <w:rsid w:val="00FB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58F8D"/>
  <w15:chartTrackingRefBased/>
  <w15:docId w15:val="{65858970-7A9D-4DE5-B27D-3FC1BD54A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274F1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74F1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74F1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274F1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274F1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274F1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74F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74F1D"/>
    <w:pPr>
      <w:suppressLineNumbers/>
    </w:pPr>
  </w:style>
  <w:style w:type="paragraph" w:customStyle="1" w:styleId="Tekstdymka1">
    <w:name w:val="Tekst dymka1"/>
    <w:basedOn w:val="Normalny"/>
    <w:rsid w:val="00274F1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274F1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4F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74F1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Magdalena</cp:lastModifiedBy>
  <cp:revision>6</cp:revision>
  <dcterms:created xsi:type="dcterms:W3CDTF">2019-09-20T09:32:00Z</dcterms:created>
  <dcterms:modified xsi:type="dcterms:W3CDTF">2019-09-20T09:38:00Z</dcterms:modified>
</cp:coreProperties>
</file>